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A73A5" w14:textId="22B3A744" w:rsidR="00DC3375" w:rsidRDefault="00154BAA">
      <w:pPr>
        <w:spacing w:before="93" w:line="228" w:lineRule="auto"/>
        <w:ind w:left="1424" w:right="1045" w:firstLine="1163"/>
        <w:rPr>
          <w:b/>
          <w:sz w:val="72"/>
        </w:rPr>
      </w:pPr>
      <w:r>
        <w:rPr>
          <w:b/>
          <w:sz w:val="72"/>
        </w:rPr>
        <w:t>FLECKNEY</w:t>
      </w:r>
      <w:r w:rsidR="00000000">
        <w:rPr>
          <w:b/>
          <w:sz w:val="72"/>
        </w:rPr>
        <w:t xml:space="preserve"> PARISH NEIGHBOURHOOD PLAN</w:t>
      </w:r>
    </w:p>
    <w:p w14:paraId="160369FF" w14:textId="77777777" w:rsidR="00DC3375" w:rsidRDefault="00DC3375">
      <w:pPr>
        <w:pStyle w:val="BodyText"/>
        <w:rPr>
          <w:b/>
          <w:sz w:val="20"/>
        </w:rPr>
      </w:pPr>
    </w:p>
    <w:p w14:paraId="1C060D9E" w14:textId="77777777" w:rsidR="00DC3375" w:rsidRDefault="00DC3375">
      <w:pPr>
        <w:pStyle w:val="BodyText"/>
        <w:rPr>
          <w:b/>
          <w:sz w:val="20"/>
        </w:rPr>
      </w:pPr>
    </w:p>
    <w:p w14:paraId="2F451FCB" w14:textId="77777777" w:rsidR="00DC3375" w:rsidRDefault="00DC3375">
      <w:pPr>
        <w:pStyle w:val="BodyText"/>
        <w:rPr>
          <w:b/>
          <w:sz w:val="20"/>
        </w:rPr>
      </w:pPr>
    </w:p>
    <w:p w14:paraId="09E18DD5" w14:textId="77777777" w:rsidR="00DC3375" w:rsidRDefault="00DC3375">
      <w:pPr>
        <w:pStyle w:val="BodyText"/>
        <w:rPr>
          <w:b/>
          <w:sz w:val="20"/>
        </w:rPr>
      </w:pPr>
    </w:p>
    <w:p w14:paraId="2D0AEB1D" w14:textId="378132FE" w:rsidR="00DC3375" w:rsidRDefault="00154BAA" w:rsidP="00154BAA">
      <w:pPr>
        <w:pStyle w:val="BodyText"/>
        <w:ind w:left="3600" w:firstLine="720"/>
        <w:rPr>
          <w:b/>
          <w:sz w:val="20"/>
        </w:rPr>
      </w:pPr>
      <w:r w:rsidRPr="00231BDC">
        <w:rPr>
          <w:rFonts w:ascii="Baskerville Handcut" w:hAnsi="Baskerville Handcut"/>
          <w:noProof/>
          <w:color w:val="008000"/>
        </w:rPr>
        <w:drawing>
          <wp:inline distT="0" distB="0" distL="0" distR="0" wp14:anchorId="61249446" wp14:editId="271C884B">
            <wp:extent cx="1504950" cy="2009775"/>
            <wp:effectExtent l="0" t="0" r="0" b="0"/>
            <wp:docPr id="11553876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009775"/>
                    </a:xfrm>
                    <a:prstGeom prst="rect">
                      <a:avLst/>
                    </a:prstGeom>
                    <a:solidFill>
                      <a:srgbClr val="008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A7CFF" w14:textId="77777777" w:rsidR="00DC3375" w:rsidRDefault="00DC3375">
      <w:pPr>
        <w:pStyle w:val="BodyText"/>
        <w:rPr>
          <w:b/>
          <w:sz w:val="20"/>
        </w:rPr>
      </w:pPr>
    </w:p>
    <w:p w14:paraId="3CCA04B9" w14:textId="77777777" w:rsidR="00DC3375" w:rsidRDefault="00DC3375">
      <w:pPr>
        <w:pStyle w:val="BodyText"/>
        <w:rPr>
          <w:b/>
          <w:sz w:val="20"/>
        </w:rPr>
      </w:pPr>
    </w:p>
    <w:p w14:paraId="2D240EFD" w14:textId="77777777" w:rsidR="00DC3375" w:rsidRDefault="00DC3375">
      <w:pPr>
        <w:pStyle w:val="BodyText"/>
        <w:rPr>
          <w:b/>
          <w:sz w:val="20"/>
        </w:rPr>
      </w:pPr>
    </w:p>
    <w:p w14:paraId="14C9BD9D" w14:textId="77777777" w:rsidR="00DC3375" w:rsidRDefault="00000000" w:rsidP="00154BAA">
      <w:pPr>
        <w:spacing w:before="84"/>
        <w:rPr>
          <w:b/>
          <w:sz w:val="48"/>
        </w:rPr>
      </w:pPr>
      <w:r>
        <w:rPr>
          <w:b/>
          <w:sz w:val="48"/>
        </w:rPr>
        <w:t>NOTICE OF PRE-SUBMISSION CONSULTATION</w:t>
      </w:r>
    </w:p>
    <w:p w14:paraId="1A7BFF16" w14:textId="1863442D" w:rsidR="00DC3375" w:rsidRDefault="00000000">
      <w:pPr>
        <w:pStyle w:val="BodyText"/>
        <w:spacing w:before="383" w:line="228" w:lineRule="auto"/>
        <w:ind w:left="174" w:right="160"/>
        <w:jc w:val="center"/>
      </w:pPr>
      <w:r>
        <w:t xml:space="preserve">Comments are invited on the Draft </w:t>
      </w:r>
      <w:proofErr w:type="spellStart"/>
      <w:r>
        <w:t>Neighbourhood</w:t>
      </w:r>
      <w:proofErr w:type="spellEnd"/>
      <w:r>
        <w:t xml:space="preserve"> Plan for </w:t>
      </w:r>
      <w:r w:rsidR="00154BAA">
        <w:t>Fleckney</w:t>
      </w:r>
      <w:r>
        <w:t xml:space="preserve"> Parish between</w:t>
      </w:r>
    </w:p>
    <w:p w14:paraId="21F5BAAC" w14:textId="62C13AE4" w:rsidR="00DC3375" w:rsidRDefault="00154BAA">
      <w:pPr>
        <w:pStyle w:val="Heading1"/>
        <w:spacing w:line="482" w:lineRule="exact"/>
        <w:ind w:left="1748"/>
        <w:rPr>
          <w:u w:val="none"/>
        </w:rPr>
      </w:pPr>
      <w:r>
        <w:rPr>
          <w:u w:val="none"/>
        </w:rPr>
        <w:t>12</w:t>
      </w:r>
      <w:r w:rsidRPr="00154BAA">
        <w:rPr>
          <w:u w:val="none"/>
          <w:vertAlign w:val="superscript"/>
        </w:rPr>
        <w:t>th</w:t>
      </w:r>
      <w:r>
        <w:rPr>
          <w:u w:val="none"/>
        </w:rPr>
        <w:t xml:space="preserve"> August</w:t>
      </w:r>
      <w:r w:rsidR="00000000">
        <w:rPr>
          <w:u w:val="none"/>
        </w:rPr>
        <w:t xml:space="preserve"> &amp; </w:t>
      </w:r>
      <w:r>
        <w:rPr>
          <w:u w:val="none"/>
        </w:rPr>
        <w:t>30</w:t>
      </w:r>
      <w:r w:rsidRPr="00154BAA">
        <w:rPr>
          <w:u w:val="none"/>
          <w:vertAlign w:val="superscript"/>
        </w:rPr>
        <w:t>th</w:t>
      </w:r>
      <w:r>
        <w:rPr>
          <w:u w:val="none"/>
        </w:rPr>
        <w:t xml:space="preserve"> September 2026</w:t>
      </w:r>
    </w:p>
    <w:p w14:paraId="6B071D7E" w14:textId="77777777" w:rsidR="00DC3375" w:rsidRDefault="00000000">
      <w:pPr>
        <w:pStyle w:val="BodyText"/>
        <w:spacing w:before="429" w:line="228" w:lineRule="auto"/>
        <w:ind w:left="174" w:right="158"/>
        <w:jc w:val="center"/>
      </w:pPr>
      <w:r>
        <w:t>A copy of the draft plan along with details of how</w:t>
      </w:r>
      <w:r>
        <w:rPr>
          <w:spacing w:val="-58"/>
        </w:rPr>
        <w:t xml:space="preserve"> </w:t>
      </w:r>
      <w:r>
        <w:t>to make comments can be found online</w:t>
      </w:r>
      <w:r>
        <w:rPr>
          <w:spacing w:val="-10"/>
        </w:rPr>
        <w:t xml:space="preserve"> </w:t>
      </w:r>
      <w:r>
        <w:t>at</w:t>
      </w:r>
    </w:p>
    <w:p w14:paraId="0B034FC8" w14:textId="14607657" w:rsidR="00DC3375" w:rsidRPr="00154BAA" w:rsidRDefault="00000000">
      <w:pPr>
        <w:spacing w:before="151"/>
        <w:ind w:left="22"/>
        <w:jc w:val="center"/>
        <w:rPr>
          <w:b/>
          <w:color w:val="000000" w:themeColor="text1"/>
          <w:sz w:val="44"/>
        </w:rPr>
      </w:pPr>
      <w:r>
        <w:rPr>
          <w:rFonts w:ascii="Times New Roman"/>
          <w:spacing w:val="-110"/>
          <w:w w:val="99"/>
          <w:sz w:val="44"/>
          <w:u w:val="thick"/>
        </w:rPr>
        <w:t xml:space="preserve"> </w:t>
      </w:r>
      <w:hyperlink r:id="rId7">
        <w:r w:rsidRPr="00154BAA">
          <w:rPr>
            <w:b/>
            <w:color w:val="000000" w:themeColor="text1"/>
            <w:sz w:val="44"/>
            <w:u w:val="thick"/>
          </w:rPr>
          <w:t>http://</w:t>
        </w:r>
        <w:r w:rsidR="00154BAA" w:rsidRPr="00154BAA">
          <w:rPr>
            <w:color w:val="000000" w:themeColor="text1"/>
          </w:rPr>
          <w:t xml:space="preserve"> </w:t>
        </w:r>
        <w:hyperlink r:id="rId8" w:tgtFrame="_blank" w:history="1">
          <w:r w:rsidR="00154BAA" w:rsidRPr="00154BAA">
            <w:rPr>
              <w:rStyle w:val="Hyperlink"/>
              <w:b/>
              <w:bCs/>
              <w:color w:val="000000" w:themeColor="text1"/>
              <w:sz w:val="40"/>
              <w:szCs w:val="40"/>
            </w:rPr>
            <w:t>www.fleckneynp.org.uk</w:t>
          </w:r>
        </w:hyperlink>
        <w:r w:rsidR="00154BAA" w:rsidRPr="00154BAA">
          <w:rPr>
            <w:color w:val="000000" w:themeColor="text1"/>
            <w:sz w:val="40"/>
            <w:szCs w:val="40"/>
          </w:rPr>
          <w:t> </w:t>
        </w:r>
        <w:r w:rsidR="00154BAA" w:rsidRPr="00154BAA">
          <w:rPr>
            <w:color w:val="000000" w:themeColor="text1"/>
            <w:sz w:val="40"/>
            <w:szCs w:val="40"/>
          </w:rPr>
          <w:t xml:space="preserve"> </w:t>
        </w:r>
      </w:hyperlink>
    </w:p>
    <w:p w14:paraId="19185971" w14:textId="77777777" w:rsidR="00DC3375" w:rsidRDefault="00DC3375">
      <w:pPr>
        <w:pStyle w:val="BodyText"/>
        <w:rPr>
          <w:b/>
          <w:sz w:val="20"/>
        </w:rPr>
      </w:pPr>
    </w:p>
    <w:p w14:paraId="562BF6DA" w14:textId="77777777" w:rsidR="00DC3375" w:rsidRDefault="00DC3375">
      <w:pPr>
        <w:pStyle w:val="BodyText"/>
        <w:rPr>
          <w:b/>
          <w:sz w:val="20"/>
        </w:rPr>
      </w:pPr>
    </w:p>
    <w:p w14:paraId="6FA9E8E0" w14:textId="77777777" w:rsidR="00DC3375" w:rsidRDefault="00DC3375">
      <w:pPr>
        <w:pStyle w:val="BodyText"/>
        <w:spacing w:before="2"/>
        <w:rPr>
          <w:b/>
          <w:sz w:val="22"/>
        </w:rPr>
      </w:pPr>
    </w:p>
    <w:p w14:paraId="4B892297" w14:textId="238B465D" w:rsidR="00DC3375" w:rsidRDefault="00000000" w:rsidP="00154BAA">
      <w:pPr>
        <w:pStyle w:val="BodyText"/>
        <w:spacing w:before="105" w:line="228" w:lineRule="auto"/>
        <w:ind w:left="550" w:right="534"/>
        <w:jc w:val="center"/>
        <w:rPr>
          <w:sz w:val="40"/>
        </w:rPr>
        <w:sectPr w:rsidR="00DC3375">
          <w:type w:val="continuous"/>
          <w:pgSz w:w="11910" w:h="16840"/>
          <w:pgMar w:top="500" w:right="420" w:bottom="280" w:left="280" w:header="720" w:footer="720" w:gutter="0"/>
          <w:cols w:space="720"/>
        </w:sectPr>
      </w:pPr>
      <w:r>
        <w:t>A hard copy of the draft plan will also be available</w:t>
      </w:r>
      <w:r>
        <w:rPr>
          <w:spacing w:val="-61"/>
        </w:rPr>
        <w:t xml:space="preserve"> </w:t>
      </w:r>
      <w:r>
        <w:t xml:space="preserve">to view and to make comment on at </w:t>
      </w:r>
      <w:r w:rsidR="00154BAA">
        <w:t>Fleckney Parish Council, Fleckney Sports Centre, Leicester Road, Fleckney, LE8 8BG.</w:t>
      </w:r>
    </w:p>
    <w:p w14:paraId="6700E6D3" w14:textId="77777777" w:rsidR="00DC3375" w:rsidRDefault="00DC3375" w:rsidP="00154BAA">
      <w:pPr>
        <w:pStyle w:val="BodyText"/>
        <w:spacing w:before="4"/>
        <w:rPr>
          <w:rFonts w:ascii="Times New Roman"/>
          <w:sz w:val="17"/>
        </w:rPr>
      </w:pPr>
    </w:p>
    <w:sectPr w:rsidR="00DC3375">
      <w:pgSz w:w="11910" w:h="16840"/>
      <w:pgMar w:top="1580" w:right="420" w:bottom="28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0650F" w14:textId="77777777" w:rsidR="00540784" w:rsidRDefault="00540784" w:rsidP="00154BAA">
      <w:r>
        <w:separator/>
      </w:r>
    </w:p>
  </w:endnote>
  <w:endnote w:type="continuationSeparator" w:id="0">
    <w:p w14:paraId="5C0BDC8C" w14:textId="77777777" w:rsidR="00540784" w:rsidRDefault="00540784" w:rsidP="00154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Handcut">
    <w:altName w:val="Baskerville Old Fac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F9761" w14:textId="77777777" w:rsidR="00540784" w:rsidRDefault="00540784" w:rsidP="00154BAA">
      <w:r>
        <w:separator/>
      </w:r>
    </w:p>
  </w:footnote>
  <w:footnote w:type="continuationSeparator" w:id="0">
    <w:p w14:paraId="2D214486" w14:textId="77777777" w:rsidR="00540784" w:rsidRDefault="00540784" w:rsidP="00154B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75"/>
    <w:rsid w:val="00154BAA"/>
    <w:rsid w:val="00540784"/>
    <w:rsid w:val="00DC3375"/>
    <w:rsid w:val="00F7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AD528"/>
  <w15:docId w15:val="{414FCF30-739F-46A9-8793-A59A569C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22"/>
      <w:outlineLvl w:val="0"/>
    </w:pPr>
    <w:rPr>
      <w:b/>
      <w:bCs/>
      <w:sz w:val="44"/>
      <w:szCs w:val="4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54BA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4B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4BAA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54B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4BAA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eckneynp.org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esfordvision.co.uk/new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showlett</dc:creator>
  <cp:lastModifiedBy>John Flower (Fleckney Parish Council)</cp:lastModifiedBy>
  <cp:revision>2</cp:revision>
  <dcterms:created xsi:type="dcterms:W3CDTF">2026-08-10T18:41:00Z</dcterms:created>
  <dcterms:modified xsi:type="dcterms:W3CDTF">2026-08-10T18:41:00Z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2018-10-02T00:00:00Z</vt:filetime>
  </property>
  <property fmtid="{D5CDD505-2E9C-101B-9397-08002B2CF9AE}" pid="3" name="Creator">
    <vt:lpwstr>Microsoft® Publisher for Office 365</vt:lpwstr>
  </property>
  <property fmtid="{D5CDD505-2E9C-101B-9397-08002B2CF9AE}" pid="4" name="LastSaved">
    <vt:filetime>2019-04-26T00:00:00Z</vt:filetime>
  </property>
</Properties>
</file>